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5F5CC797" w14:textId="58CAB6F1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 xml:space="preserve">Директору </w:t>
      </w:r>
      <w:r w:rsidR="00B77884" w:rsidRPr="00B77884">
        <w:rPr>
          <w:rFonts w:ascii="Times New Roman" w:hAnsi="Times New Roman" w:cs="Times New Roman"/>
          <w:b/>
          <w:lang w:val="uk-UA"/>
        </w:rPr>
        <w:t>із закупівель</w:t>
      </w:r>
    </w:p>
    <w:p w14:paraId="0561C998" w14:textId="77777777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>ПАТ «ЗАПОРІЖСТАЛЬ»</w:t>
      </w:r>
    </w:p>
    <w:p w14:paraId="137F889D" w14:textId="3D144461" w:rsidR="00865BEE" w:rsidRPr="00B77884" w:rsidRDefault="003B3300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Аданая Г.В</w:t>
      </w:r>
      <w:r w:rsidR="00B77884" w:rsidRPr="00B77884">
        <w:rPr>
          <w:rFonts w:ascii="Times New Roman" w:hAnsi="Times New Roman" w:cs="Times New Roman"/>
          <w:b/>
          <w:lang w:val="uk-UA"/>
        </w:rPr>
        <w:t>.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2614"/>
        <w:gridCol w:w="12"/>
        <w:gridCol w:w="2602"/>
        <w:gridCol w:w="375"/>
        <w:gridCol w:w="2239"/>
      </w:tblGrid>
      <w:tr w:rsidR="0039503A" w:rsidRPr="00B77884" w14:paraId="112C32D4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 xml:space="preserve">ПІБ, номер телефону,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ел.пошта</w:t>
            </w:r>
            <w:proofErr w:type="spellEnd"/>
          </w:p>
        </w:tc>
      </w:tr>
      <w:tr w:rsidR="00B77884" w:rsidRPr="00B77884" w14:paraId="3AA22A56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7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7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624E98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4488" w:type="dxa"/>
            <w:gridSpan w:val="3"/>
          </w:tcPr>
          <w:p w14:paraId="6456E2A4" w14:textId="7EC359AF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</w:p>
        </w:tc>
        <w:tc>
          <w:tcPr>
            <w:tcW w:w="2977" w:type="dxa"/>
            <w:gridSpan w:val="2"/>
          </w:tcPr>
          <w:p w14:paraId="74419726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7763F0B" w14:textId="77777777" w:rsidTr="00624E98">
        <w:tc>
          <w:tcPr>
            <w:tcW w:w="752" w:type="dxa"/>
            <w:vAlign w:val="center"/>
          </w:tcPr>
          <w:p w14:paraId="230B4346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4488" w:type="dxa"/>
            <w:gridSpan w:val="3"/>
          </w:tcPr>
          <w:p w14:paraId="0220958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Найменування робіт</w:t>
            </w:r>
          </w:p>
        </w:tc>
        <w:tc>
          <w:tcPr>
            <w:tcW w:w="2977" w:type="dxa"/>
            <w:gridSpan w:val="2"/>
          </w:tcPr>
          <w:p w14:paraId="3715C96B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59DCD222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38198D0" w14:textId="77777777" w:rsidTr="00624E98">
        <w:tc>
          <w:tcPr>
            <w:tcW w:w="752" w:type="dxa"/>
            <w:vAlign w:val="center"/>
          </w:tcPr>
          <w:p w14:paraId="5E5D308F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4488" w:type="dxa"/>
            <w:gridSpan w:val="3"/>
          </w:tcPr>
          <w:p w14:paraId="381CB431" w14:textId="706EC6BA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Загальна вартість </w:t>
            </w:r>
            <w:r w:rsidR="0061375F">
              <w:rPr>
                <w:rFonts w:ascii="Times New Roman" w:hAnsi="Times New Roman" w:cs="Times New Roman"/>
                <w:b/>
                <w:lang w:val="uk-UA"/>
              </w:rPr>
              <w:t>послуг</w:t>
            </w:r>
            <w:r w:rsidR="00F2183E">
              <w:rPr>
                <w:rFonts w:ascii="Times New Roman" w:hAnsi="Times New Roman" w:cs="Times New Roman"/>
                <w:b/>
                <w:lang w:val="uk-UA"/>
              </w:rPr>
              <w:t xml:space="preserve"> (грн без ПДВ)</w:t>
            </w:r>
          </w:p>
        </w:tc>
        <w:tc>
          <w:tcPr>
            <w:tcW w:w="2977" w:type="dxa"/>
            <w:gridSpan w:val="2"/>
          </w:tcPr>
          <w:p w14:paraId="4039984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C9321B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CFBB42B" w14:textId="77777777" w:rsidTr="00624E98">
        <w:tc>
          <w:tcPr>
            <w:tcW w:w="752" w:type="dxa"/>
            <w:vAlign w:val="center"/>
          </w:tcPr>
          <w:p w14:paraId="0DD03EE7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2.1</w:t>
            </w:r>
          </w:p>
        </w:tc>
        <w:tc>
          <w:tcPr>
            <w:tcW w:w="4488" w:type="dxa"/>
            <w:gridSpan w:val="3"/>
          </w:tcPr>
          <w:p w14:paraId="0909E782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робіт</w:t>
            </w:r>
          </w:p>
        </w:tc>
        <w:tc>
          <w:tcPr>
            <w:tcW w:w="2977" w:type="dxa"/>
            <w:gridSpan w:val="2"/>
          </w:tcPr>
          <w:p w14:paraId="5C03138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D122AA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B77884" w:rsidRPr="00B77884" w14:paraId="04BB48DA" w14:textId="77777777" w:rsidTr="00624E98">
        <w:tc>
          <w:tcPr>
            <w:tcW w:w="752" w:type="dxa"/>
            <w:vAlign w:val="center"/>
          </w:tcPr>
          <w:p w14:paraId="1F3BAB91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2.1.1</w:t>
            </w:r>
          </w:p>
        </w:tc>
        <w:tc>
          <w:tcPr>
            <w:tcW w:w="4488" w:type="dxa"/>
            <w:gridSpan w:val="3"/>
          </w:tcPr>
          <w:p w14:paraId="4F319A43" w14:textId="77777777" w:rsidR="00B77884" w:rsidRPr="00B77884" w:rsidRDefault="00B7788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Заробітна плата на розряд 3,8</w:t>
            </w:r>
          </w:p>
        </w:tc>
        <w:tc>
          <w:tcPr>
            <w:tcW w:w="2977" w:type="dxa"/>
            <w:gridSpan w:val="2"/>
          </w:tcPr>
          <w:p w14:paraId="3CF7EC35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70E3E8D0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вимога.</w:t>
            </w:r>
          </w:p>
          <w:p w14:paraId="0E2D8E5D" w14:textId="62B7C7A8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розрахунку кошторисної документації.</w:t>
            </w:r>
          </w:p>
        </w:tc>
      </w:tr>
      <w:tr w:rsidR="00B77884" w:rsidRPr="00B77884" w14:paraId="7E5D8891" w14:textId="77777777" w:rsidTr="00624E98">
        <w:tc>
          <w:tcPr>
            <w:tcW w:w="752" w:type="dxa"/>
            <w:vAlign w:val="center"/>
          </w:tcPr>
          <w:p w14:paraId="1FE6761D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2.1.2</w:t>
            </w:r>
          </w:p>
        </w:tc>
        <w:tc>
          <w:tcPr>
            <w:tcW w:w="4488" w:type="dxa"/>
            <w:gridSpan w:val="3"/>
            <w:vAlign w:val="center"/>
          </w:tcPr>
          <w:p w14:paraId="674E02BC" w14:textId="7DB10E51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Прибуток (грн/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14:paraId="36CBDC16" w14:textId="0FBBB933" w:rsidR="00B77884" w:rsidRPr="00B77884" w:rsidRDefault="00B77884" w:rsidP="00DB22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45C70026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69501CC" w14:textId="77777777" w:rsidTr="00624E98">
        <w:tc>
          <w:tcPr>
            <w:tcW w:w="752" w:type="dxa"/>
            <w:vAlign w:val="center"/>
          </w:tcPr>
          <w:p w14:paraId="654D2FEA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2.1.3</w:t>
            </w:r>
          </w:p>
        </w:tc>
        <w:tc>
          <w:tcPr>
            <w:tcW w:w="4488" w:type="dxa"/>
            <w:gridSpan w:val="3"/>
            <w:vAlign w:val="center"/>
          </w:tcPr>
          <w:p w14:paraId="5D340CFB" w14:textId="46B82FE4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Адміністративні витрати (грн./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30E2E562" w14:textId="1B0F4D86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B869F2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AAAD536" w14:textId="77777777" w:rsidTr="00624E98">
        <w:tc>
          <w:tcPr>
            <w:tcW w:w="752" w:type="dxa"/>
            <w:vAlign w:val="center"/>
          </w:tcPr>
          <w:p w14:paraId="5D72CC65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2.1.4</w:t>
            </w:r>
          </w:p>
        </w:tc>
        <w:tc>
          <w:tcPr>
            <w:tcW w:w="4488" w:type="dxa"/>
            <w:gridSpan w:val="3"/>
            <w:vAlign w:val="center"/>
          </w:tcPr>
          <w:p w14:paraId="18181E01" w14:textId="29573E2A" w:rsidR="00B77884" w:rsidRPr="00B77884" w:rsidRDefault="003A448D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Коефіцієн</w:t>
            </w:r>
            <w:r>
              <w:rPr>
                <w:rFonts w:ascii="Times New Roman" w:hAnsi="Times New Roman" w:cs="Times New Roman"/>
                <w:lang w:val="uk-UA"/>
              </w:rPr>
              <w:t>т умов виконання робіт</w:t>
            </w:r>
          </w:p>
        </w:tc>
        <w:tc>
          <w:tcPr>
            <w:tcW w:w="2977" w:type="dxa"/>
            <w:gridSpan w:val="2"/>
          </w:tcPr>
          <w:p w14:paraId="7043C1A2" w14:textId="272D6F40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726869A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B2A6C4A" w14:textId="77777777" w:rsidTr="00624E98">
        <w:tc>
          <w:tcPr>
            <w:tcW w:w="752" w:type="dxa"/>
            <w:vAlign w:val="center"/>
          </w:tcPr>
          <w:p w14:paraId="05CD8E78" w14:textId="1C5BF997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2.1.5</w:t>
            </w:r>
          </w:p>
        </w:tc>
        <w:tc>
          <w:tcPr>
            <w:tcW w:w="4488" w:type="dxa"/>
            <w:gridSpan w:val="3"/>
          </w:tcPr>
          <w:p w14:paraId="7631E969" w14:textId="77777777" w:rsid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 xml:space="preserve">- Коефіцієнт для I блоку </w:t>
            </w:r>
          </w:p>
          <w:p w14:paraId="39DF539B" w14:textId="7A2846D2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загальновиробничі витрати</w:t>
            </w:r>
          </w:p>
        </w:tc>
        <w:tc>
          <w:tcPr>
            <w:tcW w:w="2977" w:type="dxa"/>
            <w:gridSpan w:val="2"/>
          </w:tcPr>
          <w:p w14:paraId="47973C1F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FEA50CC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0C5A6A5" w14:textId="77777777" w:rsidTr="00624E98">
        <w:tc>
          <w:tcPr>
            <w:tcW w:w="752" w:type="dxa"/>
            <w:vAlign w:val="center"/>
          </w:tcPr>
          <w:p w14:paraId="2BC6A352" w14:textId="68F4A4E5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2.1.6</w:t>
            </w:r>
          </w:p>
        </w:tc>
        <w:tc>
          <w:tcPr>
            <w:tcW w:w="4488" w:type="dxa"/>
            <w:gridSpan w:val="3"/>
          </w:tcPr>
          <w:p w14:paraId="7E744233" w14:textId="6116EBE1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4D1C8E52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5B8CB9ED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19B712D7" w14:textId="77777777" w:rsidTr="00624E98">
        <w:tc>
          <w:tcPr>
            <w:tcW w:w="752" w:type="dxa"/>
            <w:vAlign w:val="center"/>
          </w:tcPr>
          <w:p w14:paraId="5D648986" w14:textId="1317B462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2.1.7</w:t>
            </w:r>
          </w:p>
        </w:tc>
        <w:tc>
          <w:tcPr>
            <w:tcW w:w="4488" w:type="dxa"/>
            <w:gridSpan w:val="3"/>
          </w:tcPr>
          <w:p w14:paraId="74FCB2B1" w14:textId="04102356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1D60286A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CFB2495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21444" w:rsidRPr="00B77884" w14:paraId="4FA4AA29" w14:textId="77777777" w:rsidTr="00624E98">
        <w:tc>
          <w:tcPr>
            <w:tcW w:w="752" w:type="dxa"/>
            <w:vAlign w:val="center"/>
          </w:tcPr>
          <w:p w14:paraId="76C2377B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2.2</w:t>
            </w:r>
          </w:p>
        </w:tc>
        <w:tc>
          <w:tcPr>
            <w:tcW w:w="4488" w:type="dxa"/>
            <w:gridSpan w:val="3"/>
          </w:tcPr>
          <w:p w14:paraId="13D752BC" w14:textId="6493C3D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Вартість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матеріалів / запчастин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68DC340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478836A1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130B4866" w14:textId="77777777" w:rsidTr="00624E98">
        <w:tc>
          <w:tcPr>
            <w:tcW w:w="752" w:type="dxa"/>
            <w:vAlign w:val="center"/>
          </w:tcPr>
          <w:p w14:paraId="7B20C168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2.3</w:t>
            </w:r>
          </w:p>
        </w:tc>
        <w:tc>
          <w:tcPr>
            <w:tcW w:w="4488" w:type="dxa"/>
            <w:gridSpan w:val="3"/>
          </w:tcPr>
          <w:p w14:paraId="32A89CCE" w14:textId="3D60986B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транспортн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их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 витрат</w:t>
            </w:r>
          </w:p>
        </w:tc>
        <w:tc>
          <w:tcPr>
            <w:tcW w:w="2977" w:type="dxa"/>
            <w:gridSpan w:val="2"/>
          </w:tcPr>
          <w:p w14:paraId="09946594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D0990F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7E69EDBF" w14:textId="77777777" w:rsidTr="00624E98">
        <w:tc>
          <w:tcPr>
            <w:tcW w:w="752" w:type="dxa"/>
            <w:vAlign w:val="center"/>
          </w:tcPr>
          <w:p w14:paraId="32E51D6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2.4</w:t>
            </w:r>
          </w:p>
        </w:tc>
        <w:tc>
          <w:tcPr>
            <w:tcW w:w="4488" w:type="dxa"/>
            <w:gridSpan w:val="3"/>
          </w:tcPr>
          <w:p w14:paraId="1AA6335E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eastAsia="Calibri" w:hAnsi="Times New Roman" w:cs="Times New Roman"/>
                <w:b/>
                <w:sz w:val="23"/>
                <w:szCs w:val="23"/>
                <w:lang w:val="uk-UA" w:eastAsia="ru-RU"/>
              </w:rPr>
              <w:t>Витрати на відрядження</w:t>
            </w:r>
          </w:p>
        </w:tc>
        <w:tc>
          <w:tcPr>
            <w:tcW w:w="2977" w:type="dxa"/>
            <w:gridSpan w:val="2"/>
          </w:tcPr>
          <w:p w14:paraId="750D580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BF76EF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3A448D" w:rsidRPr="00B77884" w14:paraId="4F650CA4" w14:textId="77777777" w:rsidTr="0061375F">
        <w:trPr>
          <w:trHeight w:val="342"/>
        </w:trPr>
        <w:tc>
          <w:tcPr>
            <w:tcW w:w="752" w:type="dxa"/>
            <w:vAlign w:val="center"/>
          </w:tcPr>
          <w:p w14:paraId="40D2B2AC" w14:textId="04E9C7FB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6E1D34BE" w14:textId="237097D7" w:rsidR="003A448D" w:rsidRPr="003A448D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2977" w:type="dxa"/>
            <w:gridSpan w:val="2"/>
            <w:vAlign w:val="center"/>
          </w:tcPr>
          <w:p w14:paraId="717D4911" w14:textId="24775833" w:rsidR="003A448D" w:rsidRPr="00B77884" w:rsidRDefault="003A448D" w:rsidP="006137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E690EAE" w14:textId="77777777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1DA872F5" w14:textId="77777777" w:rsidTr="00624E98">
        <w:trPr>
          <w:trHeight w:val="342"/>
        </w:trPr>
        <w:tc>
          <w:tcPr>
            <w:tcW w:w="752" w:type="dxa"/>
            <w:vAlign w:val="center"/>
          </w:tcPr>
          <w:p w14:paraId="552605D6" w14:textId="3575B5C9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3.2</w:t>
            </w:r>
          </w:p>
        </w:tc>
        <w:tc>
          <w:tcPr>
            <w:tcW w:w="4488" w:type="dxa"/>
            <w:gridSpan w:val="3"/>
          </w:tcPr>
          <w:p w14:paraId="2EBAC892" w14:textId="2964226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Умови оплати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матеріалів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uk-UA"/>
              </w:rPr>
              <w:t>запчастин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EAD5D1C" w14:textId="77777777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BD9CD5E" w14:textId="577AA6C9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02427339" w14:textId="77777777" w:rsidTr="00624E98">
        <w:tc>
          <w:tcPr>
            <w:tcW w:w="752" w:type="dxa"/>
            <w:vAlign w:val="center"/>
          </w:tcPr>
          <w:p w14:paraId="72A2CAE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4488" w:type="dxa"/>
            <w:gridSpan w:val="3"/>
          </w:tcPr>
          <w:p w14:paraId="6A4F5CF4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Місце виконання ремонту</w:t>
            </w:r>
          </w:p>
        </w:tc>
        <w:tc>
          <w:tcPr>
            <w:tcW w:w="2977" w:type="dxa"/>
            <w:gridSpan w:val="2"/>
            <w:vAlign w:val="center"/>
          </w:tcPr>
          <w:p w14:paraId="01ADF6DA" w14:textId="6DDECC2E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09E3C67E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1B9E7E76" w14:textId="77777777" w:rsidTr="00624E98">
        <w:tc>
          <w:tcPr>
            <w:tcW w:w="752" w:type="dxa"/>
            <w:vAlign w:val="center"/>
          </w:tcPr>
          <w:p w14:paraId="4A4AF297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4488" w:type="dxa"/>
            <w:gridSpan w:val="3"/>
          </w:tcPr>
          <w:p w14:paraId="384971D7" w14:textId="3A251A6A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Умови забезпечення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запчасти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ни)</w:t>
            </w:r>
          </w:p>
        </w:tc>
        <w:tc>
          <w:tcPr>
            <w:tcW w:w="2977" w:type="dxa"/>
            <w:gridSpan w:val="2"/>
            <w:vAlign w:val="center"/>
          </w:tcPr>
          <w:p w14:paraId="74A106AA" w14:textId="174BFD3F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089A57C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6FAA0FFB" w14:textId="77777777" w:rsidTr="00624E98">
        <w:trPr>
          <w:trHeight w:val="374"/>
        </w:trPr>
        <w:tc>
          <w:tcPr>
            <w:tcW w:w="752" w:type="dxa"/>
            <w:vAlign w:val="center"/>
          </w:tcPr>
          <w:p w14:paraId="2A662460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488" w:type="dxa"/>
            <w:gridSpan w:val="3"/>
          </w:tcPr>
          <w:p w14:paraId="2B8E307F" w14:textId="6FDB0471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забезпечення машинами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механізмами</w:t>
            </w:r>
          </w:p>
        </w:tc>
        <w:tc>
          <w:tcPr>
            <w:tcW w:w="2977" w:type="dxa"/>
            <w:gridSpan w:val="2"/>
            <w:vAlign w:val="center"/>
          </w:tcPr>
          <w:p w14:paraId="08E745C4" w14:textId="593F092A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2B6C2A93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68742A7" w14:textId="77777777" w:rsidTr="00624E98">
        <w:tc>
          <w:tcPr>
            <w:tcW w:w="752" w:type="dxa"/>
            <w:vAlign w:val="center"/>
          </w:tcPr>
          <w:p w14:paraId="6A34146E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488" w:type="dxa"/>
            <w:gridSpan w:val="3"/>
          </w:tcPr>
          <w:p w14:paraId="6B00B0BA" w14:textId="75B09C5D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Термін виконання робіт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, к/днів</w:t>
            </w:r>
          </w:p>
        </w:tc>
        <w:tc>
          <w:tcPr>
            <w:tcW w:w="2977" w:type="dxa"/>
            <w:gridSpan w:val="2"/>
          </w:tcPr>
          <w:p w14:paraId="1488B793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5BF73A5F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716E6" w:rsidRPr="00B77884" w14:paraId="2583046F" w14:textId="77777777" w:rsidTr="00624E98">
        <w:tc>
          <w:tcPr>
            <w:tcW w:w="752" w:type="dxa"/>
            <w:vAlign w:val="center"/>
          </w:tcPr>
          <w:p w14:paraId="7E14C8F8" w14:textId="4308F1AE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7E6EDD28" w14:textId="5CC751D8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2977" w:type="dxa"/>
            <w:gridSpan w:val="2"/>
          </w:tcPr>
          <w:p w14:paraId="7E274C87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4AFC0C4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7B5FB924" w14:textId="77777777" w:rsidTr="00624E98">
        <w:tc>
          <w:tcPr>
            <w:tcW w:w="752" w:type="dxa"/>
            <w:vAlign w:val="center"/>
          </w:tcPr>
          <w:p w14:paraId="055B16D0" w14:textId="3756356A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8.2</w:t>
            </w:r>
          </w:p>
        </w:tc>
        <w:tc>
          <w:tcPr>
            <w:tcW w:w="4488" w:type="dxa"/>
            <w:gridSpan w:val="3"/>
          </w:tcPr>
          <w:p w14:paraId="1286DBB1" w14:textId="599FFB1C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матеріали / запчастини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5AA6DCA2" w14:textId="7777777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E6B09B1" w14:textId="362AC4E6" w:rsidR="003A448D" w:rsidRPr="00B77884" w:rsidRDefault="003A448D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53B251F7" w14:textId="77777777" w:rsidTr="00624E98">
        <w:tc>
          <w:tcPr>
            <w:tcW w:w="752" w:type="dxa"/>
            <w:vAlign w:val="center"/>
          </w:tcPr>
          <w:p w14:paraId="2E4DD903" w14:textId="77777777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488" w:type="dxa"/>
            <w:gridSpan w:val="3"/>
          </w:tcPr>
          <w:p w14:paraId="7B8B14E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2977" w:type="dxa"/>
            <w:gridSpan w:val="2"/>
          </w:tcPr>
          <w:p w14:paraId="21AD4FA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0D4EDC5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13C5BA49" w14:textId="77777777" w:rsidTr="00624E98">
        <w:tc>
          <w:tcPr>
            <w:tcW w:w="752" w:type="dxa"/>
            <w:vAlign w:val="center"/>
          </w:tcPr>
          <w:p w14:paraId="7AFF61CB" w14:textId="77777777" w:rsidR="002716E6" w:rsidRPr="00B77884" w:rsidRDefault="002716E6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9.1</w:t>
            </w:r>
          </w:p>
        </w:tc>
        <w:tc>
          <w:tcPr>
            <w:tcW w:w="4488" w:type="dxa"/>
            <w:gridSpan w:val="3"/>
          </w:tcPr>
          <w:p w14:paraId="3257AC9F" w14:textId="64CAD351" w:rsidR="002716E6" w:rsidRPr="00B77884" w:rsidRDefault="002716E6" w:rsidP="002716E6">
            <w:pPr>
              <w:spacing w:line="276" w:lineRule="auto"/>
              <w:ind w:firstLine="32"/>
              <w:jc w:val="both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прив'язка вартості матеріалів до валютної складової</w:t>
            </w:r>
            <w:r w:rsidR="0061375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68861D9C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7C2ADF4E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4DFF0377" w14:textId="77777777" w:rsidTr="00624E98">
        <w:tc>
          <w:tcPr>
            <w:tcW w:w="752" w:type="dxa"/>
          </w:tcPr>
          <w:p w14:paraId="08658189" w14:textId="77777777" w:rsidR="002716E6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488" w:type="dxa"/>
            <w:gridSpan w:val="3"/>
          </w:tcPr>
          <w:p w14:paraId="392708F6" w14:textId="77777777" w:rsidR="002716E6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510F9F54" w14:textId="77777777" w:rsidR="00A36115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 w:rsidR="00A36115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2716E6" w:rsidRPr="0089633B" w:rsidRDefault="00A36115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вказати 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найменування компанії ЄДРПОУ</w:t>
            </w:r>
            <w:r w:rsid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що будуть надані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субпідрядником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)</w:t>
            </w:r>
          </w:p>
        </w:tc>
        <w:tc>
          <w:tcPr>
            <w:tcW w:w="2239" w:type="dxa"/>
            <w:vAlign w:val="center"/>
          </w:tcPr>
          <w:p w14:paraId="0451B7A6" w14:textId="77777777" w:rsidR="002716E6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9503A" w:rsidRPr="00B77884" w14:paraId="00F60D4B" w14:textId="77777777" w:rsidTr="00624E98">
        <w:tc>
          <w:tcPr>
            <w:tcW w:w="752" w:type="dxa"/>
          </w:tcPr>
          <w:p w14:paraId="4B34D3DB" w14:textId="77777777" w:rsidR="0039503A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4488" w:type="dxa"/>
            <w:gridSpan w:val="3"/>
          </w:tcPr>
          <w:p w14:paraId="44B05A6A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3C8976E4" w14:textId="1A7F9ACC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2239" w:type="dxa"/>
            <w:vAlign w:val="center"/>
          </w:tcPr>
          <w:p w14:paraId="00A2CF4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47B30294" w14:textId="77777777" w:rsidTr="00624E98">
        <w:tc>
          <w:tcPr>
            <w:tcW w:w="752" w:type="dxa"/>
          </w:tcPr>
          <w:p w14:paraId="7A68A274" w14:textId="77777777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4488" w:type="dxa"/>
            <w:gridSpan w:val="3"/>
          </w:tcPr>
          <w:p w14:paraId="1B2D27ED" w14:textId="19EB2C3A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2977" w:type="dxa"/>
            <w:gridSpan w:val="2"/>
            <w:vAlign w:val="center"/>
          </w:tcPr>
          <w:p w14:paraId="2E6169EB" w14:textId="6CD777D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211CD46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B3CA4A6" w14:textId="77777777" w:rsidTr="00624E98">
        <w:tc>
          <w:tcPr>
            <w:tcW w:w="752" w:type="dxa"/>
          </w:tcPr>
          <w:p w14:paraId="5C855094" w14:textId="69BC9D97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13</w:t>
            </w:r>
          </w:p>
        </w:tc>
        <w:tc>
          <w:tcPr>
            <w:tcW w:w="4488" w:type="dxa"/>
            <w:gridSpan w:val="3"/>
          </w:tcPr>
          <w:p w14:paraId="01711D4E" w14:textId="598243CF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2977" w:type="dxa"/>
            <w:gridSpan w:val="2"/>
            <w:vAlign w:val="center"/>
          </w:tcPr>
          <w:p w14:paraId="6B7DDD26" w14:textId="75703895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5699F443" w14:textId="6D37AAE8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008B9A8" w14:textId="77777777" w:rsidTr="00624E98">
        <w:tc>
          <w:tcPr>
            <w:tcW w:w="752" w:type="dxa"/>
          </w:tcPr>
          <w:p w14:paraId="44FEBFC5" w14:textId="7F10C07C" w:rsid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4488" w:type="dxa"/>
            <w:gridSpan w:val="3"/>
          </w:tcPr>
          <w:p w14:paraId="7C0FD4FC" w14:textId="6D1C5BB3" w:rsidR="00A36115" w:rsidRPr="00B77884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Термін розробки та підписання ПОР</w:t>
            </w:r>
          </w:p>
        </w:tc>
        <w:tc>
          <w:tcPr>
            <w:tcW w:w="2977" w:type="dxa"/>
            <w:gridSpan w:val="2"/>
            <w:vAlign w:val="center"/>
          </w:tcPr>
          <w:p w14:paraId="066AC162" w14:textId="41D008DE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__к/д</w:t>
            </w:r>
          </w:p>
        </w:tc>
        <w:tc>
          <w:tcPr>
            <w:tcW w:w="2239" w:type="dxa"/>
            <w:vAlign w:val="center"/>
          </w:tcPr>
          <w:p w14:paraId="48898D90" w14:textId="5EF33E64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89633B" w:rsidRPr="00B77884" w14:paraId="4BD7F86B" w14:textId="77777777" w:rsidTr="00624E98">
        <w:tc>
          <w:tcPr>
            <w:tcW w:w="752" w:type="dxa"/>
          </w:tcPr>
          <w:p w14:paraId="7C1A7317" w14:textId="43F8D401" w:rsidR="0089633B" w:rsidRP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15</w:t>
            </w:r>
          </w:p>
        </w:tc>
        <w:tc>
          <w:tcPr>
            <w:tcW w:w="4488" w:type="dxa"/>
            <w:gridSpan w:val="3"/>
          </w:tcPr>
          <w:p w14:paraId="1DBE37C3" w14:textId="311B01FD" w:rsid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Кількість персоналу, що планується залучати на виконання робіт</w:t>
            </w:r>
          </w:p>
        </w:tc>
        <w:tc>
          <w:tcPr>
            <w:tcW w:w="2977" w:type="dxa"/>
            <w:gridSpan w:val="2"/>
            <w:vAlign w:val="center"/>
          </w:tcPr>
          <w:p w14:paraId="7C473BDA" w14:textId="77777777" w:rsidR="0089633B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 робітників</w:t>
            </w:r>
          </w:p>
          <w:p w14:paraId="256DF7CD" w14:textId="59A79D1B" w:rsidR="0089633B" w:rsidRPr="0089633B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(вказати спеціалізацію)</w:t>
            </w:r>
          </w:p>
        </w:tc>
        <w:tc>
          <w:tcPr>
            <w:tcW w:w="2239" w:type="dxa"/>
            <w:vAlign w:val="center"/>
          </w:tcPr>
          <w:p w14:paraId="06C843A6" w14:textId="47298AC5" w:rsidR="0089633B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77777777" w:rsidR="009F0A28" w:rsidRPr="00B77884" w:rsidRDefault="009F0A28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highlight w:val="yellow"/>
          <w:lang w:val="uk-UA"/>
        </w:rPr>
        <w:t>Примітка: додатково до КП надається розрахунок вартості ремонту.</w:t>
      </w:r>
    </w:p>
    <w:sectPr w:rsidR="009F0A28" w:rsidRPr="00B77884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5D28F" w14:textId="77777777" w:rsidR="00CC3DF6" w:rsidRDefault="00CC3DF6" w:rsidP="009F0A28">
      <w:pPr>
        <w:spacing w:after="0" w:line="240" w:lineRule="auto"/>
      </w:pPr>
      <w:r>
        <w:separator/>
      </w:r>
    </w:p>
  </w:endnote>
  <w:endnote w:type="continuationSeparator" w:id="0">
    <w:p w14:paraId="7AFAD4D0" w14:textId="77777777" w:rsidR="00CC3DF6" w:rsidRDefault="00CC3DF6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0D151" w14:textId="77777777" w:rsidR="00CC3DF6" w:rsidRDefault="00CC3DF6" w:rsidP="009F0A28">
      <w:pPr>
        <w:spacing w:after="0" w:line="240" w:lineRule="auto"/>
      </w:pPr>
      <w:r>
        <w:separator/>
      </w:r>
    </w:p>
  </w:footnote>
  <w:footnote w:type="continuationSeparator" w:id="0">
    <w:p w14:paraId="7CBAAC43" w14:textId="77777777" w:rsidR="00CC3DF6" w:rsidRDefault="00CC3DF6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603B"/>
    <w:rsid w:val="001A0656"/>
    <w:rsid w:val="002716E6"/>
    <w:rsid w:val="002B28B9"/>
    <w:rsid w:val="0039503A"/>
    <w:rsid w:val="003A448D"/>
    <w:rsid w:val="003B3300"/>
    <w:rsid w:val="00421444"/>
    <w:rsid w:val="005A2BD8"/>
    <w:rsid w:val="005D11C4"/>
    <w:rsid w:val="0061375F"/>
    <w:rsid w:val="00624E98"/>
    <w:rsid w:val="00865BEE"/>
    <w:rsid w:val="0089633B"/>
    <w:rsid w:val="008E2988"/>
    <w:rsid w:val="00904EB6"/>
    <w:rsid w:val="009F0A28"/>
    <w:rsid w:val="00A36115"/>
    <w:rsid w:val="00B77884"/>
    <w:rsid w:val="00CC3DF6"/>
    <w:rsid w:val="00DB224C"/>
    <w:rsid w:val="00E31F1E"/>
    <w:rsid w:val="00F2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Уварова Юлия Александровна</cp:lastModifiedBy>
  <cp:revision>12</cp:revision>
  <dcterms:created xsi:type="dcterms:W3CDTF">2021-03-24T10:12:00Z</dcterms:created>
  <dcterms:modified xsi:type="dcterms:W3CDTF">2024-10-18T09:33:00Z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1c2343-9610-460e-8c39-e5892ced38cb_Enabled">
    <vt:lpwstr>true</vt:lpwstr>
  </property>
  <property fmtid="{D5CDD505-2E9C-101B-9397-08002B2CF9AE}" pid="3" name="MSIP_Label_fa1c2343-9610-460e-8c39-e5892ced38cb_SetDate">
    <vt:lpwstr>2021-03-24T10:12:02Z</vt:lpwstr>
  </property>
  <property fmtid="{D5CDD505-2E9C-101B-9397-08002B2CF9AE}" pid="4" name="MSIP_Label_fa1c2343-9610-460e-8c39-e5892ced38cb_Method">
    <vt:lpwstr>Standard</vt:lpwstr>
  </property>
  <property fmtid="{D5CDD505-2E9C-101B-9397-08002B2CF9AE}" pid="5" name="MSIP_Label_fa1c2343-9610-460e-8c39-e5892ced38cb_Name">
    <vt:lpwstr>ZST Ограниченный доступ</vt:lpwstr>
  </property>
  <property fmtid="{D5CDD505-2E9C-101B-9397-08002B2CF9AE}" pid="6" name="MSIP_Label_fa1c2343-9610-460e-8c39-e5892ced38cb_SiteId">
    <vt:lpwstr>b0bbbc89-2041-434f-8618-bc081a1a01d4</vt:lpwstr>
  </property>
  <property fmtid="{D5CDD505-2E9C-101B-9397-08002B2CF9AE}" pid="7" name="MSIP_Label_fa1c2343-9610-460e-8c39-e5892ced38cb_ActionId">
    <vt:lpwstr>49964c33-ae8c-49b5-9f91-3054cad1c648</vt:lpwstr>
  </property>
  <property fmtid="{D5CDD505-2E9C-101B-9397-08002B2CF9AE}" pid="8" name="MSIP_Label_fa1c2343-9610-460e-8c39-e5892ced38cb_ContentBits">
    <vt:lpwstr>0</vt:lpwstr>
  </property>
</Properties>
</file>